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B0" w:rsidRDefault="00FD3E6A">
      <w:pPr>
        <w:ind w:right="-425"/>
        <w:jc w:val="center"/>
      </w:pPr>
      <w:r>
        <w:rPr>
          <w:rFonts w:eastAsia="標楷體"/>
          <w:b/>
          <w:bCs/>
          <w:color w:val="000000"/>
          <w:sz w:val="36"/>
        </w:rPr>
        <w:t xml:space="preserve"> </w:t>
      </w:r>
      <w:r>
        <w:rPr>
          <w:rFonts w:eastAsia="標楷體"/>
          <w:b/>
          <w:bCs/>
          <w:color w:val="000000"/>
          <w:sz w:val="36"/>
        </w:rPr>
        <w:t>臺北市政府辦理職業訓練及就業服務期間照護補助申請表</w:t>
      </w:r>
      <w:r>
        <w:rPr>
          <w:rFonts w:eastAsia="標楷體"/>
          <w:b/>
          <w:bCs/>
          <w:color w:val="BFBFBF"/>
          <w:sz w:val="20"/>
          <w:szCs w:val="20"/>
        </w:rPr>
        <w:t>105.5.5</w:t>
      </w:r>
      <w:r>
        <w:rPr>
          <w:rFonts w:eastAsia="標楷體"/>
          <w:b/>
          <w:bCs/>
          <w:color w:val="BFBFBF"/>
          <w:sz w:val="20"/>
          <w:szCs w:val="20"/>
        </w:rPr>
        <w:t>修訂</w:t>
      </w:r>
    </w:p>
    <w:p w:rsidR="00E664B0" w:rsidRDefault="00FD3E6A">
      <w:pPr>
        <w:jc w:val="center"/>
        <w:rPr>
          <w:rFonts w:eastAsia="標楷體"/>
          <w:b/>
          <w:bCs/>
          <w:color w:val="000000"/>
          <w:sz w:val="20"/>
          <w:szCs w:val="20"/>
        </w:rPr>
      </w:pPr>
      <w:r>
        <w:rPr>
          <w:rFonts w:eastAsia="標楷體"/>
          <w:b/>
          <w:bCs/>
          <w:color w:val="000000"/>
          <w:sz w:val="20"/>
          <w:szCs w:val="20"/>
        </w:rPr>
        <w:t xml:space="preserve">                                          </w:t>
      </w:r>
    </w:p>
    <w:p w:rsidR="00E664B0" w:rsidRDefault="00FD3E6A">
      <w:pPr>
        <w:ind w:right="-550" w:firstLine="560"/>
        <w:rPr>
          <w:rFonts w:eastAsia="標楷體"/>
          <w:color w:val="000000"/>
          <w:sz w:val="28"/>
        </w:rPr>
      </w:pPr>
      <w:r>
        <w:rPr>
          <w:rFonts w:eastAsia="標楷體"/>
          <w:color w:val="000000"/>
          <w:sz w:val="28"/>
        </w:rPr>
        <w:t>照護補助類別：</w:t>
      </w:r>
    </w:p>
    <w:p w:rsidR="00E664B0" w:rsidRDefault="00FD3E6A">
      <w:pPr>
        <w:ind w:right="-550"/>
      </w:pPr>
      <w:r>
        <w:rPr>
          <w:rFonts w:eastAsia="標楷體"/>
          <w:noProof/>
          <w:color w:val="000000"/>
          <w:sz w:val="28"/>
        </w:rPr>
        <mc:AlternateContent>
          <mc:Choice Requires="wps">
            <w:drawing>
              <wp:anchor distT="0" distB="0" distL="114300" distR="114300" simplePos="0" relativeHeight="251658752" behindDoc="0" locked="0" layoutInCell="1" allowOverlap="1">
                <wp:simplePos x="0" y="0"/>
                <wp:positionH relativeFrom="column">
                  <wp:posOffset>6116951</wp:posOffset>
                </wp:positionH>
                <wp:positionV relativeFrom="paragraph">
                  <wp:posOffset>-1901</wp:posOffset>
                </wp:positionV>
                <wp:extent cx="800100" cy="685800"/>
                <wp:effectExtent l="0" t="0" r="19050" b="19050"/>
                <wp:wrapNone/>
                <wp:docPr id="1" name="Text Box 3"/>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rgbClr val="FFFFFF"/>
                        </a:solidFill>
                        <a:ln w="9528">
                          <a:solidFill>
                            <a:srgbClr val="000000"/>
                          </a:solidFill>
                          <a:prstDash val="solid"/>
                        </a:ln>
                      </wps:spPr>
                      <wps:txbx>
                        <w:txbxContent>
                          <w:p w:rsidR="00E664B0" w:rsidRDefault="00FD3E6A">
                            <w:pPr>
                              <w:jc w:val="center"/>
                              <w:rPr>
                                <w:rFonts w:ascii="標楷體" w:eastAsia="標楷體" w:hAnsi="標楷體"/>
                                <w:color w:val="BFBFBF"/>
                                <w:sz w:val="18"/>
                                <w:szCs w:val="18"/>
                              </w:rPr>
                            </w:pPr>
                            <w:r>
                              <w:rPr>
                                <w:rFonts w:ascii="標楷體" w:eastAsia="標楷體" w:hAnsi="標楷體"/>
                                <w:color w:val="BFBFBF"/>
                                <w:sz w:val="18"/>
                                <w:szCs w:val="18"/>
                              </w:rPr>
                              <w:t>機構確認章</w:t>
                            </w:r>
                          </w:p>
                        </w:txbxContent>
                      </wps:txbx>
                      <wps:bodyPr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1.65pt;margin-top:-.15pt;width:63pt;height:5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" strokeweight=".26467mm">
                <v:textbox>
                  <w:txbxContent>
                    <w:p w:rsidR="00E664B0" w:rsidRDefault="00FD3E6A">
                      <w:pPr>
                        <w:jc w:val="center"/>
                        <w:rPr>
                          <w:rFonts w:ascii="標楷體" w:eastAsia="標楷體" w:hAnsi="標楷體"/>
                          <w:color w:val="BFBFBF"/>
                          <w:sz w:val="18"/>
                          <w:szCs w:val="18"/>
                        </w:rPr>
                      </w:pPr>
                      <w:r>
                        <w:rPr>
                          <w:rFonts w:ascii="標楷體" w:eastAsia="標楷體" w:hAnsi="標楷體"/>
                          <w:color w:val="BFBFBF"/>
                          <w:sz w:val="18"/>
                          <w:szCs w:val="18"/>
                        </w:rPr>
                        <w:t>機構確認章</w:t>
                      </w:r>
                    </w:p>
                  </w:txbxContent>
                </v:textbox>
              </v:shape>
            </w:pict>
          </mc:Fallback>
        </mc:AlternateContent>
      </w:r>
      <w:r>
        <w:rPr>
          <w:rFonts w:eastAsia="標楷體"/>
          <w:color w:val="000000"/>
          <w:sz w:val="28"/>
        </w:rPr>
        <w:t xml:space="preserve">        □</w:t>
      </w:r>
      <w:r>
        <w:rPr>
          <w:rFonts w:eastAsia="標楷體"/>
          <w:color w:val="000000"/>
          <w:sz w:val="28"/>
        </w:rPr>
        <w:t>社會局</w:t>
      </w:r>
      <w:r>
        <w:rPr>
          <w:rFonts w:eastAsia="標楷體"/>
          <w:color w:val="000000"/>
          <w:sz w:val="28"/>
        </w:rPr>
        <w:t>-</w:t>
      </w:r>
      <w:r>
        <w:rPr>
          <w:rFonts w:eastAsia="標楷體"/>
          <w:color w:val="000000"/>
          <w:sz w:val="28"/>
        </w:rPr>
        <w:t>職業訓練，</w:t>
      </w:r>
      <w:proofErr w:type="gramStart"/>
      <w:r>
        <w:rPr>
          <w:rFonts w:eastAsia="標楷體"/>
          <w:color w:val="000000"/>
          <w:sz w:val="28"/>
        </w:rPr>
        <w:t>訓練班名</w:t>
      </w:r>
      <w:proofErr w:type="gramEnd"/>
      <w:r>
        <w:rPr>
          <w:rFonts w:eastAsia="標楷體"/>
          <w:color w:val="000000"/>
          <w:sz w:val="28"/>
        </w:rPr>
        <w:t>：</w:t>
      </w:r>
      <w:r>
        <w:rPr>
          <w:rFonts w:eastAsia="標楷體"/>
          <w:color w:val="000000"/>
          <w:sz w:val="28"/>
          <w:u w:val="single"/>
        </w:rPr>
        <w:t xml:space="preserve">                                    </w:t>
      </w:r>
    </w:p>
    <w:p w:rsidR="00E664B0" w:rsidRDefault="00FD3E6A">
      <w:pPr>
        <w:ind w:right="-550"/>
      </w:pPr>
      <w:r>
        <w:rPr>
          <w:rFonts w:eastAsia="標楷體"/>
          <w:color w:val="000000"/>
          <w:sz w:val="28"/>
        </w:rPr>
        <w:t xml:space="preserve">        □</w:t>
      </w:r>
      <w:r>
        <w:rPr>
          <w:rFonts w:eastAsia="標楷體"/>
          <w:color w:val="000000"/>
          <w:sz w:val="28"/>
        </w:rPr>
        <w:t>就業服務處</w:t>
      </w:r>
      <w:r>
        <w:rPr>
          <w:rFonts w:eastAsia="標楷體"/>
          <w:color w:val="000000"/>
          <w:sz w:val="28"/>
        </w:rPr>
        <w:t>-</w:t>
      </w:r>
      <w:r>
        <w:rPr>
          <w:rFonts w:eastAsia="標楷體"/>
          <w:color w:val="000000"/>
          <w:sz w:val="28"/>
        </w:rPr>
        <w:t>就業服務，項目：</w:t>
      </w:r>
      <w:r>
        <w:rPr>
          <w:rFonts w:eastAsia="標楷體"/>
          <w:color w:val="000000"/>
          <w:sz w:val="28"/>
          <w:u w:val="single"/>
        </w:rPr>
        <w:t xml:space="preserve">                                    </w:t>
      </w:r>
    </w:p>
    <w:p w:rsidR="00E664B0" w:rsidRDefault="00FD3E6A">
      <w:pPr>
        <w:ind w:right="-550"/>
      </w:pPr>
      <w:r>
        <w:rPr>
          <w:rFonts w:eastAsia="標楷體"/>
          <w:color w:val="000000"/>
          <w:sz w:val="28"/>
        </w:rPr>
        <w:t xml:space="preserve">        □</w:t>
      </w:r>
      <w:r>
        <w:rPr>
          <w:rFonts w:eastAsia="標楷體"/>
          <w:color w:val="000000"/>
          <w:sz w:val="28"/>
        </w:rPr>
        <w:t>職能發展學院</w:t>
      </w:r>
      <w:r>
        <w:rPr>
          <w:rFonts w:eastAsia="標楷體"/>
          <w:color w:val="000000"/>
          <w:sz w:val="28"/>
        </w:rPr>
        <w:t>-</w:t>
      </w:r>
      <w:r>
        <w:rPr>
          <w:rFonts w:eastAsia="標楷體"/>
          <w:color w:val="000000"/>
          <w:sz w:val="28"/>
        </w:rPr>
        <w:t>職業訓練</w:t>
      </w:r>
      <w:r>
        <w:rPr>
          <w:rFonts w:eastAsia="標楷體"/>
          <w:color w:val="000000"/>
          <w:sz w:val="28"/>
        </w:rPr>
        <w:t>(</w:t>
      </w:r>
      <w:r>
        <w:rPr>
          <w:rFonts w:eastAsia="標楷體"/>
          <w:color w:val="000000"/>
          <w:sz w:val="28"/>
        </w:rPr>
        <w:t>自辦</w:t>
      </w:r>
      <w:r>
        <w:rPr>
          <w:rFonts w:eastAsia="標楷體"/>
          <w:color w:val="000000"/>
          <w:sz w:val="28"/>
        </w:rPr>
        <w:t>)</w:t>
      </w:r>
      <w:r>
        <w:rPr>
          <w:rFonts w:eastAsia="標楷體"/>
          <w:color w:val="000000"/>
          <w:sz w:val="28"/>
        </w:rPr>
        <w:t>，</w:t>
      </w:r>
      <w:proofErr w:type="gramStart"/>
      <w:r>
        <w:rPr>
          <w:rFonts w:eastAsia="標楷體"/>
          <w:color w:val="000000"/>
          <w:sz w:val="28"/>
        </w:rPr>
        <w:t>訓練班名</w:t>
      </w:r>
      <w:proofErr w:type="gramEnd"/>
      <w:r>
        <w:rPr>
          <w:rFonts w:eastAsia="標楷體"/>
          <w:color w:val="000000"/>
          <w:sz w:val="28"/>
        </w:rPr>
        <w:t>：</w:t>
      </w:r>
      <w:r>
        <w:rPr>
          <w:rFonts w:eastAsia="標楷體"/>
          <w:color w:val="000000"/>
          <w:sz w:val="28"/>
          <w:u w:val="single"/>
        </w:rPr>
        <w:t xml:space="preserve">                        </w:t>
      </w:r>
    </w:p>
    <w:p w:rsidR="00E664B0" w:rsidRDefault="00FD3E6A">
      <w:pPr>
        <w:ind w:right="-550"/>
      </w:pPr>
      <w:r>
        <w:rPr>
          <w:rFonts w:eastAsia="標楷體"/>
          <w:color w:val="000000"/>
          <w:sz w:val="28"/>
        </w:rPr>
        <w:t xml:space="preserve">        □</w:t>
      </w:r>
      <w:r>
        <w:rPr>
          <w:rFonts w:eastAsia="標楷體"/>
          <w:color w:val="000000"/>
          <w:sz w:val="28"/>
        </w:rPr>
        <w:t>職能發展學院</w:t>
      </w:r>
      <w:r>
        <w:rPr>
          <w:rFonts w:eastAsia="標楷體"/>
          <w:color w:val="000000"/>
          <w:sz w:val="28"/>
        </w:rPr>
        <w:t>-</w:t>
      </w:r>
      <w:r>
        <w:rPr>
          <w:rFonts w:eastAsia="標楷體"/>
          <w:color w:val="000000"/>
          <w:sz w:val="28"/>
        </w:rPr>
        <w:t>職業訓練</w:t>
      </w:r>
      <w:r>
        <w:rPr>
          <w:rFonts w:eastAsia="標楷體"/>
          <w:color w:val="000000"/>
          <w:sz w:val="28"/>
        </w:rPr>
        <w:t>(</w:t>
      </w:r>
      <w:r>
        <w:rPr>
          <w:rFonts w:eastAsia="標楷體"/>
          <w:color w:val="000000"/>
          <w:sz w:val="28"/>
        </w:rPr>
        <w:t>委辦、補助</w:t>
      </w:r>
      <w:r>
        <w:rPr>
          <w:rFonts w:eastAsia="標楷體"/>
          <w:color w:val="000000"/>
          <w:sz w:val="28"/>
        </w:rPr>
        <w:t>)</w:t>
      </w:r>
      <w:r>
        <w:rPr>
          <w:rFonts w:eastAsia="標楷體"/>
          <w:color w:val="000000"/>
          <w:sz w:val="28"/>
        </w:rPr>
        <w:t>，</w:t>
      </w:r>
      <w:proofErr w:type="gramStart"/>
      <w:r>
        <w:rPr>
          <w:rFonts w:eastAsia="標楷體"/>
          <w:color w:val="000000"/>
          <w:sz w:val="28"/>
        </w:rPr>
        <w:t>訓練班名</w:t>
      </w:r>
      <w:proofErr w:type="gramEnd"/>
      <w:r>
        <w:rPr>
          <w:rFonts w:eastAsia="標楷體"/>
          <w:color w:val="000000"/>
          <w:sz w:val="28"/>
        </w:rPr>
        <w:t>：</w:t>
      </w:r>
      <w:r>
        <w:rPr>
          <w:rFonts w:eastAsia="標楷體"/>
          <w:color w:val="000000"/>
          <w:sz w:val="28"/>
          <w:u w:val="single"/>
        </w:rPr>
        <w:t xml:space="preserve">                  </w:t>
      </w:r>
    </w:p>
    <w:p w:rsidR="00E664B0" w:rsidRDefault="00FD3E6A">
      <w:pPr>
        <w:ind w:right="-550"/>
      </w:pPr>
      <w:r>
        <w:rPr>
          <w:rFonts w:eastAsia="標楷體"/>
          <w:color w:val="000000"/>
          <w:sz w:val="28"/>
        </w:rPr>
        <w:t>參</w:t>
      </w:r>
      <w:r>
        <w:rPr>
          <w:rFonts w:eastAsia="標楷體"/>
          <w:color w:val="000000"/>
          <w:sz w:val="28"/>
        </w:rPr>
        <w:t xml:space="preserve">  </w:t>
      </w:r>
      <w:r>
        <w:rPr>
          <w:rFonts w:eastAsia="標楷體"/>
          <w:color w:val="000000"/>
          <w:sz w:val="28"/>
        </w:rPr>
        <w:t>加</w:t>
      </w:r>
      <w:r>
        <w:rPr>
          <w:rFonts w:eastAsia="標楷體"/>
          <w:color w:val="000000"/>
          <w:sz w:val="28"/>
        </w:rPr>
        <w:t xml:space="preserve">  </w:t>
      </w:r>
      <w:r>
        <w:rPr>
          <w:rFonts w:eastAsia="標楷體"/>
          <w:color w:val="000000"/>
          <w:sz w:val="28"/>
        </w:rPr>
        <w:t>期</w:t>
      </w:r>
      <w:r>
        <w:rPr>
          <w:rFonts w:eastAsia="標楷體"/>
          <w:color w:val="000000"/>
          <w:sz w:val="28"/>
        </w:rPr>
        <w:t xml:space="preserve">    </w:t>
      </w:r>
      <w:r>
        <w:rPr>
          <w:rFonts w:eastAsia="標楷體"/>
          <w:color w:val="000000"/>
          <w:sz w:val="28"/>
        </w:rPr>
        <w:t>間</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rPr>
        <w:t xml:space="preserve"> </w:t>
      </w:r>
      <w:r>
        <w:rPr>
          <w:rFonts w:eastAsia="標楷體"/>
          <w:color w:val="000000"/>
          <w:sz w:val="28"/>
        </w:rPr>
        <w:t>至</w:t>
      </w: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szCs w:val="28"/>
        </w:rPr>
        <w:t>□</w:t>
      </w:r>
      <w:r>
        <w:rPr>
          <w:rFonts w:eastAsia="標楷體"/>
          <w:color w:val="000000"/>
          <w:sz w:val="28"/>
          <w:szCs w:val="28"/>
        </w:rPr>
        <w:t>全日</w:t>
      </w:r>
      <w:r>
        <w:rPr>
          <w:rFonts w:eastAsia="標楷體"/>
          <w:color w:val="000000"/>
          <w:sz w:val="28"/>
          <w:szCs w:val="28"/>
        </w:rPr>
        <w:t>□</w:t>
      </w:r>
      <w:r>
        <w:rPr>
          <w:rFonts w:eastAsia="標楷體"/>
          <w:color w:val="000000"/>
          <w:sz w:val="28"/>
          <w:szCs w:val="28"/>
        </w:rPr>
        <w:t>半日</w:t>
      </w:r>
      <w:r>
        <w:rPr>
          <w:rFonts w:eastAsia="標楷體"/>
          <w:color w:val="000000"/>
          <w:sz w:val="28"/>
        </w:rPr>
        <w:t>）</w:t>
      </w:r>
    </w:p>
    <w:p w:rsidR="00E664B0" w:rsidRDefault="00FD3E6A">
      <w:pPr>
        <w:ind w:right="-550"/>
      </w:pPr>
      <w:r>
        <w:rPr>
          <w:rFonts w:eastAsia="標楷體"/>
          <w:color w:val="000000"/>
          <w:sz w:val="28"/>
        </w:rPr>
        <w:t>申請補助期間：</w:t>
      </w: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rPr>
        <w:t xml:space="preserve"> </w:t>
      </w:r>
      <w:r>
        <w:rPr>
          <w:rFonts w:eastAsia="標楷體"/>
          <w:color w:val="000000"/>
          <w:sz w:val="28"/>
        </w:rPr>
        <w:t>至</w:t>
      </w: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r>
        <w:rPr>
          <w:rFonts w:eastAsia="標楷體"/>
          <w:color w:val="000000"/>
          <w:sz w:val="28"/>
          <w:szCs w:val="28"/>
        </w:rPr>
        <w:t>□</w:t>
      </w:r>
      <w:r>
        <w:rPr>
          <w:rFonts w:eastAsia="標楷體"/>
          <w:color w:val="000000"/>
          <w:sz w:val="28"/>
          <w:szCs w:val="28"/>
        </w:rPr>
        <w:t>全日</w:t>
      </w:r>
      <w:r>
        <w:rPr>
          <w:rFonts w:eastAsia="標楷體"/>
          <w:color w:val="000000"/>
          <w:sz w:val="28"/>
          <w:szCs w:val="28"/>
        </w:rPr>
        <w:t>□</w:t>
      </w:r>
      <w:r>
        <w:rPr>
          <w:rFonts w:eastAsia="標楷體"/>
          <w:color w:val="000000"/>
          <w:sz w:val="28"/>
          <w:szCs w:val="28"/>
        </w:rPr>
        <w:t>半日</w:t>
      </w:r>
      <w:r>
        <w:rPr>
          <w:rFonts w:eastAsia="標楷體"/>
          <w:color w:val="000000"/>
          <w:sz w:val="28"/>
        </w:rPr>
        <w:t>）</w:t>
      </w:r>
    </w:p>
    <w:tbl>
      <w:tblPr>
        <w:tblW w:w="10650" w:type="dxa"/>
        <w:tblCellMar>
          <w:left w:w="10" w:type="dxa"/>
          <w:right w:w="10" w:type="dxa"/>
        </w:tblCellMar>
        <w:tblLook w:val="0000" w:firstRow="0" w:lastRow="0" w:firstColumn="0" w:lastColumn="0" w:noHBand="0" w:noVBand="0"/>
      </w:tblPr>
      <w:tblGrid>
        <w:gridCol w:w="2308"/>
        <w:gridCol w:w="1287"/>
        <w:gridCol w:w="3695"/>
        <w:gridCol w:w="3360"/>
      </w:tblGrid>
      <w:tr w:rsidR="00E664B0">
        <w:tblPrEx>
          <w:tblCellMar>
            <w:top w:w="0" w:type="dxa"/>
            <w:bottom w:w="0" w:type="dxa"/>
          </w:tblCellMar>
        </w:tblPrEx>
        <w:trPr>
          <w:cantSplit/>
          <w:trHeight w:val="808"/>
        </w:trPr>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申請人：</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性別：</w:t>
            </w:r>
          </w:p>
        </w:tc>
        <w:tc>
          <w:tcPr>
            <w:tcW w:w="3695"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出生日期：</w:t>
            </w:r>
          </w:p>
          <w:p w:rsidR="00E664B0" w:rsidRDefault="00FD3E6A">
            <w:pPr>
              <w:rPr>
                <w:rFonts w:eastAsia="標楷體"/>
                <w:color w:val="000000"/>
                <w:sz w:val="28"/>
                <w:szCs w:val="28"/>
              </w:rPr>
            </w:pP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tc>
        <w:tc>
          <w:tcPr>
            <w:tcW w:w="3360"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身分證字號</w:t>
            </w:r>
            <w:r>
              <w:rPr>
                <w:rFonts w:eastAsia="標楷體"/>
                <w:color w:val="000000"/>
                <w:sz w:val="28"/>
                <w:szCs w:val="28"/>
              </w:rPr>
              <w:t>/</w:t>
            </w:r>
            <w:r>
              <w:rPr>
                <w:rFonts w:eastAsia="標楷體"/>
                <w:color w:val="000000"/>
                <w:sz w:val="28"/>
                <w:szCs w:val="28"/>
              </w:rPr>
              <w:t>居留證號碼：</w:t>
            </w:r>
          </w:p>
        </w:tc>
      </w:tr>
      <w:tr w:rsidR="00E664B0">
        <w:tblPrEx>
          <w:tblCellMar>
            <w:top w:w="0" w:type="dxa"/>
            <w:bottom w:w="0" w:type="dxa"/>
          </w:tblCellMar>
        </w:tblPrEx>
        <w:trPr>
          <w:cantSplit/>
          <w:trHeight w:val="904"/>
        </w:trPr>
        <w:tc>
          <w:tcPr>
            <w:tcW w:w="729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664B0" w:rsidRDefault="00FD3E6A">
            <w:pPr>
              <w:jc w:val="both"/>
              <w:rPr>
                <w:rFonts w:eastAsia="標楷體"/>
                <w:color w:val="000000"/>
                <w:sz w:val="28"/>
                <w:szCs w:val="28"/>
              </w:rPr>
            </w:pPr>
            <w:r>
              <w:rPr>
                <w:rFonts w:eastAsia="標楷體"/>
                <w:color w:val="000000"/>
                <w:sz w:val="28"/>
                <w:szCs w:val="28"/>
              </w:rPr>
              <w:t>設籍地址：</w:t>
            </w:r>
          </w:p>
          <w:p w:rsidR="00E664B0" w:rsidRDefault="00FD3E6A">
            <w:pPr>
              <w:jc w:val="both"/>
              <w:rPr>
                <w:rFonts w:eastAsia="標楷體"/>
                <w:color w:val="000000"/>
                <w:sz w:val="28"/>
                <w:szCs w:val="28"/>
              </w:rPr>
            </w:pPr>
            <w:r>
              <w:rPr>
                <w:rFonts w:eastAsia="標楷體"/>
                <w:color w:val="000000"/>
                <w:sz w:val="28"/>
                <w:szCs w:val="28"/>
              </w:rPr>
              <w:t>居住地址：</w:t>
            </w:r>
          </w:p>
        </w:tc>
        <w:tc>
          <w:tcPr>
            <w:tcW w:w="3360"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4B0" w:rsidRDefault="00FD3E6A">
            <w:pPr>
              <w:widowControl/>
              <w:jc w:val="both"/>
              <w:rPr>
                <w:rFonts w:eastAsia="標楷體"/>
                <w:color w:val="000000"/>
                <w:sz w:val="28"/>
                <w:szCs w:val="28"/>
              </w:rPr>
            </w:pPr>
            <w:r>
              <w:rPr>
                <w:rFonts w:eastAsia="標楷體"/>
                <w:color w:val="000000"/>
                <w:sz w:val="28"/>
                <w:szCs w:val="28"/>
              </w:rPr>
              <w:t>住家電話：</w:t>
            </w:r>
          </w:p>
          <w:p w:rsidR="00E664B0" w:rsidRDefault="00FD3E6A">
            <w:pPr>
              <w:jc w:val="both"/>
              <w:rPr>
                <w:rFonts w:eastAsia="標楷體"/>
                <w:color w:val="000000"/>
                <w:sz w:val="28"/>
                <w:szCs w:val="28"/>
              </w:rPr>
            </w:pPr>
            <w:r>
              <w:rPr>
                <w:rFonts w:eastAsia="標楷體"/>
                <w:color w:val="000000"/>
                <w:sz w:val="28"/>
                <w:szCs w:val="28"/>
              </w:rPr>
              <w:t>手機：</w:t>
            </w:r>
          </w:p>
        </w:tc>
      </w:tr>
      <w:tr w:rsidR="00E664B0">
        <w:tblPrEx>
          <w:tblCellMar>
            <w:top w:w="0" w:type="dxa"/>
            <w:bottom w:w="0" w:type="dxa"/>
          </w:tblCellMar>
        </w:tblPrEx>
        <w:trPr>
          <w:cantSplit/>
          <w:trHeight w:val="904"/>
        </w:trPr>
        <w:tc>
          <w:tcPr>
            <w:tcW w:w="106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4B0" w:rsidRDefault="00FD3E6A">
            <w:pPr>
              <w:pStyle w:val="a7"/>
              <w:rPr>
                <w:rFonts w:ascii="標楷體" w:eastAsia="標楷體" w:hAnsi="標楷體"/>
                <w:sz w:val="28"/>
                <w:szCs w:val="28"/>
              </w:rPr>
            </w:pPr>
            <w:r>
              <w:rPr>
                <w:rFonts w:ascii="標楷體" w:eastAsia="標楷體" w:hAnsi="標楷體"/>
                <w:sz w:val="28"/>
                <w:szCs w:val="28"/>
              </w:rPr>
              <w:t>如何得知本補助：</w:t>
            </w:r>
            <w:r>
              <w:rPr>
                <w:rFonts w:ascii="標楷體" w:eastAsia="標楷體" w:hAnsi="標楷體"/>
                <w:sz w:val="28"/>
                <w:szCs w:val="28"/>
              </w:rPr>
              <w:t>□</w:t>
            </w:r>
            <w:r>
              <w:rPr>
                <w:rFonts w:ascii="標楷體" w:eastAsia="標楷體" w:hAnsi="標楷體"/>
                <w:sz w:val="28"/>
                <w:szCs w:val="28"/>
              </w:rPr>
              <w:t>就業輔導員介紹</w:t>
            </w:r>
            <w:r>
              <w:rPr>
                <w:rFonts w:ascii="標楷體" w:eastAsia="標楷體" w:hAnsi="標楷體"/>
                <w:sz w:val="28"/>
                <w:szCs w:val="28"/>
              </w:rPr>
              <w:t>□</w:t>
            </w:r>
            <w:r>
              <w:rPr>
                <w:rFonts w:ascii="標楷體" w:eastAsia="標楷體" w:hAnsi="標楷體"/>
                <w:sz w:val="28"/>
                <w:szCs w:val="28"/>
              </w:rPr>
              <w:t>職訓輔導員介紹</w:t>
            </w:r>
            <w:r>
              <w:rPr>
                <w:rFonts w:ascii="標楷體" w:eastAsia="標楷體" w:hAnsi="標楷體"/>
                <w:sz w:val="28"/>
                <w:szCs w:val="28"/>
              </w:rPr>
              <w:t>□</w:t>
            </w:r>
            <w:r>
              <w:rPr>
                <w:rFonts w:ascii="標楷體" w:eastAsia="標楷體" w:hAnsi="標楷體"/>
                <w:sz w:val="28"/>
                <w:szCs w:val="28"/>
              </w:rPr>
              <w:t>網路</w:t>
            </w:r>
            <w:r>
              <w:rPr>
                <w:rFonts w:ascii="標楷體" w:eastAsia="標楷體" w:hAnsi="標楷體"/>
                <w:sz w:val="28"/>
                <w:szCs w:val="28"/>
              </w:rPr>
              <w:t>□</w:t>
            </w:r>
            <w:r>
              <w:rPr>
                <w:rFonts w:ascii="標楷體" w:eastAsia="標楷體" w:hAnsi="標楷體"/>
                <w:sz w:val="28"/>
                <w:szCs w:val="28"/>
              </w:rPr>
              <w:t>親戚朋友介紹</w:t>
            </w:r>
            <w:r>
              <w:rPr>
                <w:rFonts w:ascii="標楷體" w:eastAsia="標楷體" w:hAnsi="標楷體"/>
                <w:sz w:val="28"/>
                <w:szCs w:val="28"/>
              </w:rPr>
              <w:t>□</w:t>
            </w:r>
            <w:r>
              <w:rPr>
                <w:rFonts w:ascii="標楷體" w:eastAsia="標楷體" w:hAnsi="標楷體"/>
                <w:sz w:val="28"/>
                <w:szCs w:val="28"/>
              </w:rPr>
              <w:t>電</w:t>
            </w:r>
          </w:p>
          <w:p w:rsidR="00E664B0" w:rsidRDefault="00FD3E6A">
            <w:pPr>
              <w:pStyle w:val="a7"/>
              <w:ind w:firstLine="2240"/>
            </w:pPr>
            <w:r>
              <w:rPr>
                <w:rFonts w:ascii="標楷體" w:eastAsia="標楷體" w:hAnsi="標楷體"/>
                <w:sz w:val="28"/>
                <w:szCs w:val="28"/>
              </w:rPr>
              <w:t>視、新聞</w:t>
            </w:r>
            <w:r>
              <w:rPr>
                <w:rFonts w:ascii="標楷體" w:eastAsia="標楷體" w:hAnsi="標楷體"/>
                <w:sz w:val="28"/>
                <w:szCs w:val="28"/>
              </w:rPr>
              <w:t>□</w:t>
            </w:r>
            <w:r>
              <w:rPr>
                <w:rFonts w:ascii="標楷體" w:eastAsia="標楷體" w:hAnsi="標楷體"/>
                <w:sz w:val="28"/>
                <w:szCs w:val="28"/>
              </w:rPr>
              <w:t>書面手冊、宣導品</w:t>
            </w:r>
            <w:r>
              <w:rPr>
                <w:rFonts w:ascii="標楷體" w:eastAsia="標楷體" w:hAnsi="標楷體"/>
                <w:sz w:val="28"/>
                <w:szCs w:val="28"/>
              </w:rPr>
              <w:t>□</w:t>
            </w:r>
            <w:r>
              <w:rPr>
                <w:rFonts w:ascii="標楷體" w:eastAsia="標楷體" w:hAnsi="標楷體"/>
                <w:sz w:val="28"/>
                <w:szCs w:val="28"/>
              </w:rPr>
              <w:t>政府機關</w:t>
            </w:r>
            <w:r>
              <w:rPr>
                <w:rFonts w:ascii="標楷體" w:eastAsia="標楷體" w:hAnsi="標楷體"/>
                <w:sz w:val="28"/>
                <w:szCs w:val="28"/>
              </w:rPr>
              <w:t>□</w:t>
            </w:r>
            <w:r>
              <w:rPr>
                <w:rFonts w:ascii="標楷體" w:eastAsia="標楷體" w:hAnsi="標楷體"/>
                <w:sz w:val="28"/>
                <w:szCs w:val="28"/>
              </w:rPr>
              <w:t>其他：</w:t>
            </w:r>
            <w:r>
              <w:rPr>
                <w:rFonts w:eastAsia="標楷體"/>
                <w:color w:val="000000"/>
              </w:rPr>
              <w:t>________________</w:t>
            </w:r>
          </w:p>
        </w:tc>
      </w:tr>
    </w:tbl>
    <w:p w:rsidR="00E664B0" w:rsidRDefault="00E664B0">
      <w:pPr>
        <w:rPr>
          <w:color w:val="000000"/>
        </w:rPr>
      </w:pPr>
    </w:p>
    <w:tbl>
      <w:tblPr>
        <w:tblW w:w="10648" w:type="dxa"/>
        <w:tblCellMar>
          <w:left w:w="10" w:type="dxa"/>
          <w:right w:w="10" w:type="dxa"/>
        </w:tblCellMar>
        <w:tblLook w:val="0000" w:firstRow="0" w:lastRow="0" w:firstColumn="0" w:lastColumn="0" w:noHBand="0" w:noVBand="0"/>
      </w:tblPr>
      <w:tblGrid>
        <w:gridCol w:w="1108"/>
        <w:gridCol w:w="720"/>
        <w:gridCol w:w="482"/>
        <w:gridCol w:w="2278"/>
        <w:gridCol w:w="3900"/>
        <w:gridCol w:w="2160"/>
      </w:tblGrid>
      <w:tr w:rsidR="00E664B0">
        <w:tblPrEx>
          <w:tblCellMar>
            <w:top w:w="0" w:type="dxa"/>
            <w:bottom w:w="0" w:type="dxa"/>
          </w:tblCellMar>
        </w:tblPrEx>
        <w:trPr>
          <w:cantSplit/>
          <w:trHeight w:val="704"/>
        </w:trPr>
        <w:tc>
          <w:tcPr>
            <w:tcW w:w="231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proofErr w:type="gramStart"/>
            <w:r>
              <w:rPr>
                <w:rFonts w:eastAsia="標楷體"/>
                <w:color w:val="000000"/>
                <w:sz w:val="28"/>
                <w:szCs w:val="28"/>
              </w:rPr>
              <w:t>受照護</w:t>
            </w:r>
            <w:proofErr w:type="gramEnd"/>
            <w:r>
              <w:rPr>
                <w:rFonts w:eastAsia="標楷體"/>
                <w:color w:val="000000"/>
                <w:sz w:val="28"/>
                <w:szCs w:val="28"/>
              </w:rPr>
              <w:t>人姓名：</w:t>
            </w:r>
          </w:p>
        </w:tc>
        <w:tc>
          <w:tcPr>
            <w:tcW w:w="22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身分證字號：</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出生日期：</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jc w:val="center"/>
              <w:rPr>
                <w:rFonts w:eastAsia="標楷體"/>
                <w:color w:val="000000"/>
                <w:sz w:val="28"/>
                <w:szCs w:val="28"/>
              </w:rPr>
            </w:pPr>
            <w:r>
              <w:rPr>
                <w:rFonts w:eastAsia="標楷體"/>
                <w:color w:val="000000"/>
                <w:sz w:val="28"/>
                <w:szCs w:val="28"/>
              </w:rPr>
              <w:t>實歲：</w:t>
            </w:r>
            <w:r>
              <w:rPr>
                <w:rFonts w:eastAsia="標楷體"/>
                <w:color w:val="000000"/>
                <w:sz w:val="28"/>
                <w:szCs w:val="28"/>
              </w:rPr>
              <w:t xml:space="preserve">   </w:t>
            </w:r>
            <w:r>
              <w:rPr>
                <w:rFonts w:eastAsia="標楷體"/>
                <w:color w:val="000000"/>
                <w:sz w:val="28"/>
                <w:szCs w:val="28"/>
              </w:rPr>
              <w:t>歲</w:t>
            </w:r>
            <w:r>
              <w:rPr>
                <w:rFonts w:eastAsia="標楷體"/>
                <w:color w:val="000000"/>
                <w:sz w:val="28"/>
                <w:szCs w:val="28"/>
              </w:rPr>
              <w:t xml:space="preserve">   </w:t>
            </w:r>
            <w:r>
              <w:rPr>
                <w:rFonts w:eastAsia="標楷體"/>
                <w:color w:val="000000"/>
                <w:sz w:val="28"/>
                <w:szCs w:val="28"/>
              </w:rPr>
              <w:t>月</w:t>
            </w:r>
          </w:p>
        </w:tc>
      </w:tr>
      <w:tr w:rsidR="00E664B0">
        <w:tblPrEx>
          <w:tblCellMar>
            <w:top w:w="0" w:type="dxa"/>
            <w:bottom w:w="0" w:type="dxa"/>
          </w:tblCellMar>
        </w:tblPrEx>
        <w:trPr>
          <w:cantSplit/>
          <w:trHeight w:val="705"/>
        </w:trPr>
        <w:tc>
          <w:tcPr>
            <w:tcW w:w="45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照護機構</w:t>
            </w:r>
            <w:r>
              <w:rPr>
                <w:rFonts w:eastAsia="標楷體"/>
                <w:color w:val="000000"/>
                <w:sz w:val="28"/>
                <w:szCs w:val="28"/>
              </w:rPr>
              <w:t>(</w:t>
            </w:r>
            <w:r>
              <w:rPr>
                <w:rFonts w:eastAsia="標楷體"/>
                <w:color w:val="000000"/>
                <w:sz w:val="28"/>
                <w:szCs w:val="28"/>
              </w:rPr>
              <w:t>人</w:t>
            </w:r>
            <w:r>
              <w:rPr>
                <w:rFonts w:eastAsia="標楷體"/>
                <w:color w:val="000000"/>
                <w:sz w:val="28"/>
                <w:szCs w:val="28"/>
              </w:rPr>
              <w:t>)</w:t>
            </w:r>
            <w:r>
              <w:rPr>
                <w:rFonts w:eastAsia="標楷體"/>
                <w:color w:val="000000"/>
                <w:sz w:val="28"/>
                <w:szCs w:val="28"/>
              </w:rPr>
              <w:t>名稱：</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rPr>
                <w:rFonts w:eastAsia="標楷體"/>
                <w:color w:val="000000"/>
                <w:sz w:val="28"/>
                <w:szCs w:val="28"/>
              </w:rPr>
            </w:pPr>
            <w:r>
              <w:rPr>
                <w:rFonts w:eastAsia="標楷體"/>
                <w:color w:val="000000"/>
                <w:sz w:val="28"/>
                <w:szCs w:val="28"/>
              </w:rPr>
              <w:t>照護機構</w:t>
            </w:r>
            <w:r>
              <w:rPr>
                <w:rFonts w:eastAsia="標楷體"/>
                <w:color w:val="000000"/>
                <w:sz w:val="28"/>
                <w:szCs w:val="28"/>
              </w:rPr>
              <w:t>(</w:t>
            </w:r>
            <w:r>
              <w:rPr>
                <w:rFonts w:eastAsia="標楷體"/>
                <w:color w:val="000000"/>
                <w:sz w:val="28"/>
                <w:szCs w:val="28"/>
              </w:rPr>
              <w:t>人</w:t>
            </w:r>
            <w:r>
              <w:rPr>
                <w:rFonts w:eastAsia="標楷體"/>
                <w:color w:val="000000"/>
                <w:sz w:val="28"/>
                <w:szCs w:val="28"/>
              </w:rPr>
              <w:t>)</w:t>
            </w:r>
            <w:r>
              <w:rPr>
                <w:rFonts w:eastAsia="標楷體"/>
                <w:color w:val="000000"/>
                <w:sz w:val="28"/>
                <w:szCs w:val="28"/>
              </w:rPr>
              <w:t>電話：</w:t>
            </w:r>
          </w:p>
        </w:tc>
      </w:tr>
      <w:tr w:rsidR="00E664B0">
        <w:tblPrEx>
          <w:tblCellMar>
            <w:top w:w="0" w:type="dxa"/>
            <w:bottom w:w="0" w:type="dxa"/>
          </w:tblCellMar>
        </w:tblPrEx>
        <w:trPr>
          <w:cantSplit/>
          <w:trHeight w:val="1263"/>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spacing w:line="320" w:lineRule="exact"/>
              <w:rPr>
                <w:rFonts w:eastAsia="標楷體"/>
                <w:color w:val="000000"/>
                <w:sz w:val="28"/>
                <w:szCs w:val="28"/>
              </w:rPr>
            </w:pPr>
            <w:r>
              <w:rPr>
                <w:rFonts w:eastAsia="標楷體"/>
                <w:color w:val="000000"/>
                <w:sz w:val="28"/>
                <w:szCs w:val="28"/>
              </w:rPr>
              <w:t>照護期間：</w:t>
            </w:r>
            <w:r>
              <w:rPr>
                <w:rFonts w:eastAsia="標楷體"/>
                <w:color w:val="000000"/>
                <w:sz w:val="28"/>
                <w:szCs w:val="28"/>
              </w:rPr>
              <w:t>□</w:t>
            </w:r>
            <w:r>
              <w:rPr>
                <w:rFonts w:eastAsia="標楷體"/>
                <w:color w:val="000000"/>
                <w:sz w:val="28"/>
                <w:szCs w:val="28"/>
              </w:rPr>
              <w:t>全日制：期間：</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時至</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w:t>
            </w:r>
          </w:p>
          <w:p w:rsidR="00E664B0" w:rsidRDefault="00FD3E6A">
            <w:pPr>
              <w:spacing w:line="320" w:lineRule="exact"/>
              <w:rPr>
                <w:rFonts w:eastAsia="標楷體"/>
                <w:color w:val="000000"/>
                <w:sz w:val="28"/>
                <w:szCs w:val="28"/>
              </w:rPr>
            </w:pPr>
            <w:r>
              <w:rPr>
                <w:rFonts w:eastAsia="標楷體"/>
                <w:color w:val="000000"/>
                <w:sz w:val="28"/>
                <w:szCs w:val="28"/>
              </w:rPr>
              <w:t xml:space="preserve">                        </w:t>
            </w:r>
            <w:r>
              <w:rPr>
                <w:rFonts w:eastAsia="標楷體"/>
                <w:color w:val="000000"/>
                <w:sz w:val="28"/>
                <w:szCs w:val="28"/>
              </w:rPr>
              <w:t>備註：</w:t>
            </w:r>
          </w:p>
          <w:p w:rsidR="00E664B0" w:rsidRDefault="00FD3E6A">
            <w:pPr>
              <w:spacing w:line="320" w:lineRule="exact"/>
              <w:rPr>
                <w:rFonts w:eastAsia="標楷體"/>
                <w:color w:val="000000"/>
                <w:sz w:val="28"/>
                <w:szCs w:val="28"/>
              </w:rPr>
            </w:pPr>
            <w:r>
              <w:rPr>
                <w:rFonts w:eastAsia="標楷體"/>
                <w:color w:val="000000"/>
                <w:sz w:val="28"/>
                <w:szCs w:val="28"/>
              </w:rPr>
              <w:t xml:space="preserve">                     □</w:t>
            </w:r>
            <w:r>
              <w:rPr>
                <w:rFonts w:eastAsia="標楷體"/>
                <w:color w:val="000000"/>
                <w:sz w:val="28"/>
                <w:szCs w:val="28"/>
              </w:rPr>
              <w:t>半日制：期間：</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時至</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w:t>
            </w:r>
          </w:p>
          <w:p w:rsidR="00E664B0" w:rsidRDefault="00FD3E6A">
            <w:pPr>
              <w:spacing w:line="320" w:lineRule="exact"/>
              <w:rPr>
                <w:rFonts w:eastAsia="標楷體"/>
                <w:color w:val="000000"/>
                <w:sz w:val="28"/>
                <w:szCs w:val="28"/>
              </w:rPr>
            </w:pPr>
            <w:r>
              <w:rPr>
                <w:rFonts w:eastAsia="標楷體"/>
                <w:color w:val="000000"/>
                <w:sz w:val="28"/>
                <w:szCs w:val="28"/>
              </w:rPr>
              <w:t xml:space="preserve">                       </w:t>
            </w:r>
            <w:r>
              <w:rPr>
                <w:rFonts w:eastAsia="標楷體"/>
                <w:color w:val="000000"/>
                <w:sz w:val="28"/>
                <w:szCs w:val="28"/>
              </w:rPr>
              <w:t>備註：</w:t>
            </w:r>
          </w:p>
        </w:tc>
      </w:tr>
      <w:tr w:rsidR="00E664B0">
        <w:tblPrEx>
          <w:tblCellMar>
            <w:top w:w="0" w:type="dxa"/>
            <w:bottom w:w="0" w:type="dxa"/>
          </w:tblCellMar>
        </w:tblPrEx>
        <w:trPr>
          <w:cantSplit/>
          <w:trHeight w:val="93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4B0" w:rsidRDefault="00FD3E6A">
            <w:pPr>
              <w:spacing w:line="480" w:lineRule="exact"/>
              <w:jc w:val="center"/>
              <w:rPr>
                <w:rFonts w:eastAsia="標楷體"/>
                <w:color w:val="000000"/>
                <w:sz w:val="28"/>
              </w:rPr>
            </w:pPr>
            <w:r>
              <w:rPr>
                <w:rFonts w:eastAsia="標楷體"/>
                <w:color w:val="000000"/>
                <w:sz w:val="28"/>
              </w:rPr>
              <w:t>申請人</w:t>
            </w:r>
            <w:proofErr w:type="gramStart"/>
            <w:r>
              <w:rPr>
                <w:rFonts w:eastAsia="標楷體"/>
                <w:color w:val="000000"/>
                <w:sz w:val="28"/>
              </w:rPr>
              <w:t>切結欄</w:t>
            </w:r>
            <w:proofErr w:type="gramEnd"/>
          </w:p>
        </w:tc>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4B0" w:rsidRDefault="00FD3E6A">
            <w:pPr>
              <w:numPr>
                <w:ilvl w:val="0"/>
                <w:numId w:val="1"/>
              </w:numPr>
              <w:spacing w:line="340" w:lineRule="exact"/>
              <w:ind w:left="452" w:hanging="452"/>
              <w:rPr>
                <w:rFonts w:eastAsia="標楷體"/>
                <w:color w:val="000000"/>
                <w:sz w:val="28"/>
                <w:szCs w:val="28"/>
              </w:rPr>
            </w:pPr>
            <w:r>
              <w:rPr>
                <w:rFonts w:eastAsia="標楷體"/>
                <w:color w:val="000000"/>
                <w:sz w:val="28"/>
                <w:szCs w:val="28"/>
              </w:rPr>
              <w:t>申請人於參加職業訓練或就業服務</w:t>
            </w:r>
            <w:proofErr w:type="gramStart"/>
            <w:r>
              <w:rPr>
                <w:rFonts w:eastAsia="標楷體"/>
                <w:color w:val="000000"/>
                <w:sz w:val="28"/>
                <w:szCs w:val="28"/>
              </w:rPr>
              <w:t>期間，</w:t>
            </w:r>
            <w:proofErr w:type="gramEnd"/>
            <w:r>
              <w:rPr>
                <w:rFonts w:eastAsia="標楷體"/>
                <w:color w:val="000000"/>
                <w:sz w:val="28"/>
                <w:szCs w:val="28"/>
              </w:rPr>
              <w:t>按實際</w:t>
            </w:r>
            <w:proofErr w:type="gramStart"/>
            <w:r>
              <w:rPr>
                <w:rFonts w:eastAsia="標楷體"/>
                <w:color w:val="000000"/>
                <w:sz w:val="28"/>
                <w:szCs w:val="28"/>
              </w:rPr>
              <w:t>參訓日</w:t>
            </w:r>
            <w:proofErr w:type="gramEnd"/>
            <w:r>
              <w:rPr>
                <w:rFonts w:eastAsia="標楷體"/>
                <w:color w:val="000000"/>
                <w:sz w:val="28"/>
                <w:szCs w:val="28"/>
              </w:rPr>
              <w:t>數補助。如有中途離退訓者，將按實際</w:t>
            </w:r>
            <w:proofErr w:type="gramStart"/>
            <w:r>
              <w:rPr>
                <w:rFonts w:eastAsia="標楷體"/>
                <w:color w:val="000000"/>
                <w:sz w:val="28"/>
                <w:szCs w:val="28"/>
              </w:rPr>
              <w:t>參訓日</w:t>
            </w:r>
            <w:proofErr w:type="gramEnd"/>
            <w:r>
              <w:rPr>
                <w:rFonts w:eastAsia="標楷體"/>
                <w:color w:val="000000"/>
                <w:sz w:val="28"/>
                <w:szCs w:val="28"/>
              </w:rPr>
              <w:t>數追繳溢領之補助款。</w:t>
            </w:r>
          </w:p>
          <w:p w:rsidR="00E664B0" w:rsidRDefault="00FD3E6A">
            <w:pPr>
              <w:numPr>
                <w:ilvl w:val="0"/>
                <w:numId w:val="1"/>
              </w:numPr>
              <w:spacing w:line="340" w:lineRule="exact"/>
              <w:ind w:left="452" w:hanging="452"/>
              <w:rPr>
                <w:rFonts w:eastAsia="標楷體"/>
                <w:color w:val="000000"/>
                <w:sz w:val="28"/>
                <w:szCs w:val="28"/>
              </w:rPr>
            </w:pPr>
            <w:r>
              <w:rPr>
                <w:rFonts w:eastAsia="標楷體"/>
                <w:color w:val="000000"/>
                <w:sz w:val="28"/>
                <w:szCs w:val="28"/>
              </w:rPr>
              <w:t>本表所記載資料內容，業經本人確認無誤，以上所填資料如有不實，願負一切法律責任。</w:t>
            </w:r>
          </w:p>
          <w:p w:rsidR="00E664B0" w:rsidRDefault="00FD3E6A">
            <w:pPr>
              <w:spacing w:line="340" w:lineRule="exact"/>
              <w:rPr>
                <w:rFonts w:eastAsia="標楷體"/>
                <w:color w:val="000000"/>
                <w:sz w:val="28"/>
                <w:szCs w:val="28"/>
              </w:rPr>
            </w:pPr>
            <w:r>
              <w:rPr>
                <w:rFonts w:eastAsia="標楷體"/>
                <w:color w:val="000000"/>
                <w:sz w:val="28"/>
                <w:szCs w:val="28"/>
              </w:rPr>
              <w:t xml:space="preserve">               </w:t>
            </w:r>
            <w:r>
              <w:rPr>
                <w:rFonts w:eastAsia="標楷體"/>
                <w:color w:val="000000"/>
                <w:sz w:val="28"/>
                <w:szCs w:val="28"/>
              </w:rPr>
              <w:t>申請人：</w:t>
            </w:r>
            <w:r>
              <w:rPr>
                <w:rFonts w:eastAsia="標楷體"/>
                <w:color w:val="000000"/>
                <w:sz w:val="28"/>
                <w:szCs w:val="28"/>
              </w:rPr>
              <w:t xml:space="preserve">               </w:t>
            </w:r>
            <w:r>
              <w:rPr>
                <w:rFonts w:eastAsia="標楷體"/>
                <w:color w:val="000000"/>
                <w:sz w:val="28"/>
                <w:szCs w:val="28"/>
              </w:rPr>
              <w:t>（簽章）日期：</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tc>
      </w:tr>
      <w:tr w:rsidR="00E664B0">
        <w:tblPrEx>
          <w:tblCellMar>
            <w:top w:w="0" w:type="dxa"/>
            <w:bottom w:w="0" w:type="dxa"/>
          </w:tblCellMar>
        </w:tblPrEx>
        <w:trPr>
          <w:cantSplit/>
          <w:trHeight w:val="313"/>
        </w:trPr>
        <w:tc>
          <w:tcPr>
            <w:tcW w:w="10648" w:type="dxa"/>
            <w:gridSpan w:val="6"/>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664B0" w:rsidRDefault="00FD3E6A">
            <w:pPr>
              <w:spacing w:line="340" w:lineRule="exact"/>
              <w:jc w:val="center"/>
              <w:rPr>
                <w:rFonts w:eastAsia="標楷體"/>
                <w:color w:val="000000"/>
                <w:sz w:val="28"/>
                <w:szCs w:val="28"/>
              </w:rPr>
            </w:pPr>
            <w:r>
              <w:rPr>
                <w:rFonts w:eastAsia="標楷體"/>
                <w:color w:val="000000"/>
                <w:sz w:val="28"/>
                <w:szCs w:val="28"/>
              </w:rPr>
              <w:t>以下由受理機關填寫，</w:t>
            </w:r>
            <w:proofErr w:type="gramStart"/>
            <w:r>
              <w:rPr>
                <w:rFonts w:eastAsia="標楷體"/>
                <w:color w:val="000000"/>
                <w:sz w:val="28"/>
                <w:szCs w:val="28"/>
              </w:rPr>
              <w:t>申請人免填</w:t>
            </w:r>
            <w:proofErr w:type="gramEnd"/>
            <w:r>
              <w:rPr>
                <w:rFonts w:eastAsia="標楷體"/>
                <w:color w:val="000000"/>
                <w:sz w:val="28"/>
                <w:szCs w:val="28"/>
              </w:rPr>
              <w:t>。</w:t>
            </w:r>
          </w:p>
        </w:tc>
      </w:tr>
      <w:tr w:rsidR="00E664B0">
        <w:tblPrEx>
          <w:tblCellMar>
            <w:top w:w="0" w:type="dxa"/>
            <w:bottom w:w="0" w:type="dxa"/>
          </w:tblCellMar>
        </w:tblPrEx>
        <w:trPr>
          <w:cantSplit/>
          <w:trHeight w:val="2364"/>
        </w:trPr>
        <w:tc>
          <w:tcPr>
            <w:tcW w:w="1108"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4B0" w:rsidRDefault="00FD3E6A">
            <w:pPr>
              <w:spacing w:line="300" w:lineRule="exact"/>
              <w:jc w:val="center"/>
              <w:rPr>
                <w:rFonts w:eastAsia="標楷體"/>
                <w:color w:val="000000"/>
                <w:sz w:val="28"/>
              </w:rPr>
            </w:pPr>
            <w:r>
              <w:rPr>
                <w:rFonts w:eastAsia="標楷體"/>
                <w:color w:val="000000"/>
                <w:sz w:val="28"/>
              </w:rPr>
              <w:t>檢附證</w:t>
            </w:r>
          </w:p>
          <w:p w:rsidR="00E664B0" w:rsidRDefault="00FD3E6A">
            <w:pPr>
              <w:spacing w:line="300" w:lineRule="exact"/>
              <w:jc w:val="center"/>
              <w:rPr>
                <w:rFonts w:eastAsia="標楷體"/>
                <w:color w:val="000000"/>
                <w:sz w:val="28"/>
              </w:rPr>
            </w:pPr>
            <w:r>
              <w:rPr>
                <w:rFonts w:eastAsia="標楷體"/>
                <w:color w:val="000000"/>
                <w:sz w:val="28"/>
              </w:rPr>
              <w:t>明文件</w:t>
            </w:r>
          </w:p>
        </w:tc>
        <w:tc>
          <w:tcPr>
            <w:tcW w:w="9540" w:type="dxa"/>
            <w:gridSpan w:val="5"/>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664B0" w:rsidRDefault="00FD3E6A">
            <w:pPr>
              <w:spacing w:line="260" w:lineRule="exact"/>
            </w:pPr>
            <w:r>
              <w:rPr>
                <w:rFonts w:eastAsia="標楷體"/>
                <w:color w:val="000000"/>
              </w:rPr>
              <w:t>1</w:t>
            </w:r>
            <w:r>
              <w:rPr>
                <w:rFonts w:eastAsia="標楷體"/>
                <w:color w:val="000000"/>
              </w:rPr>
              <w:t>、</w:t>
            </w:r>
            <w:r>
              <w:rPr>
                <w:rFonts w:eastAsia="標楷體"/>
              </w:rPr>
              <w:t>新式戶口名簿影本、</w:t>
            </w:r>
            <w:r>
              <w:rPr>
                <w:rFonts w:eastAsia="標楷體"/>
                <w:color w:val="000000"/>
              </w:rPr>
              <w:t>最近三個月內全戶戶籍謄本</w:t>
            </w:r>
            <w:r>
              <w:rPr>
                <w:rFonts w:eastAsia="標楷體"/>
              </w:rPr>
              <w:t>或電子戶籍謄本</w:t>
            </w:r>
            <w:r>
              <w:rPr>
                <w:rFonts w:eastAsia="標楷體"/>
                <w:color w:val="000000"/>
              </w:rPr>
              <w:t>。</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E664B0" w:rsidRDefault="00FD3E6A">
            <w:pPr>
              <w:spacing w:line="260" w:lineRule="exact"/>
            </w:pPr>
            <w:r>
              <w:rPr>
                <w:rFonts w:eastAsia="標楷體"/>
                <w:color w:val="000000"/>
              </w:rPr>
              <w:t>2</w:t>
            </w:r>
            <w:r>
              <w:rPr>
                <w:rFonts w:eastAsia="標楷體"/>
                <w:color w:val="000000"/>
              </w:rPr>
              <w:t>、低收入戶證明影本或最近</w:t>
            </w:r>
            <w:proofErr w:type="gramStart"/>
            <w:r>
              <w:rPr>
                <w:rFonts w:eastAsia="標楷體"/>
                <w:color w:val="000000"/>
              </w:rPr>
              <w:t>一</w:t>
            </w:r>
            <w:proofErr w:type="gramEnd"/>
            <w:r>
              <w:rPr>
                <w:rFonts w:eastAsia="標楷體"/>
                <w:color w:val="000000"/>
              </w:rPr>
              <w:t>年度所得稅核定通知書乙份。</w:t>
            </w:r>
            <w:r>
              <w:rPr>
                <w:rFonts w:eastAsia="標楷體"/>
                <w:color w:val="000000"/>
              </w:rPr>
              <w:t xml:space="preserve">                </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E664B0" w:rsidRDefault="00FD3E6A">
            <w:pPr>
              <w:spacing w:before="120" w:line="260" w:lineRule="exact"/>
            </w:pPr>
            <w:r>
              <w:rPr>
                <w:rFonts w:eastAsia="標楷體"/>
                <w:color w:val="000000"/>
              </w:rPr>
              <w:t>3</w:t>
            </w:r>
            <w:r>
              <w:rPr>
                <w:rFonts w:eastAsia="標楷體"/>
                <w:color w:val="000000"/>
              </w:rPr>
              <w:t>、配偶無照顧能力證明文件</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如：在職證明、在學證明、身心障礙</w:t>
            </w:r>
            <w:r>
              <w:rPr>
                <w:rFonts w:ascii="標楷體" w:eastAsia="標楷體" w:hAnsi="標楷體"/>
                <w:color w:val="000000"/>
              </w:rPr>
              <w:t xml:space="preserve"> </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E664B0" w:rsidRDefault="00FD3E6A">
            <w:pPr>
              <w:spacing w:before="120" w:line="26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手冊、重大傷病卡、自營作業者由當地里長出具相關證明</w:t>
            </w:r>
            <w:r>
              <w:rPr>
                <w:rFonts w:ascii="標楷體" w:eastAsia="標楷體" w:hAnsi="標楷體"/>
                <w:color w:val="000000"/>
              </w:rPr>
              <w:t>)</w:t>
            </w:r>
            <w:r>
              <w:rPr>
                <w:rFonts w:ascii="標楷體" w:eastAsia="標楷體" w:hAnsi="標楷體"/>
                <w:color w:val="000000"/>
              </w:rPr>
              <w:t>。</w:t>
            </w:r>
          </w:p>
          <w:p w:rsidR="00E664B0" w:rsidRDefault="00FD3E6A">
            <w:pPr>
              <w:spacing w:line="260" w:lineRule="exact"/>
            </w:pPr>
            <w:r>
              <w:rPr>
                <w:rFonts w:eastAsia="標楷體"/>
                <w:color w:val="000000"/>
              </w:rPr>
              <w:t>4</w:t>
            </w:r>
            <w:r>
              <w:rPr>
                <w:rFonts w:eastAsia="標楷體"/>
                <w:color w:val="000000"/>
              </w:rPr>
              <w:t>、金融機構存摺封面影本。</w:t>
            </w:r>
            <w:r>
              <w:rPr>
                <w:rFonts w:eastAsia="標楷體"/>
                <w:color w:val="000000"/>
              </w:rPr>
              <w:t xml:space="preserve">                                                                        </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E664B0" w:rsidRDefault="00FD3E6A">
            <w:pPr>
              <w:spacing w:line="260" w:lineRule="exact"/>
            </w:pPr>
            <w:r>
              <w:rPr>
                <w:rFonts w:eastAsia="標楷體"/>
                <w:color w:val="000000"/>
              </w:rPr>
              <w:t>5</w:t>
            </w:r>
            <w:r>
              <w:rPr>
                <w:rFonts w:eastAsia="標楷體"/>
                <w:color w:val="000000"/>
              </w:rPr>
              <w:t>、照護證明文件（附表）。</w:t>
            </w:r>
            <w:r>
              <w:rPr>
                <w:rFonts w:eastAsia="標楷體"/>
                <w:color w:val="000000"/>
              </w:rPr>
              <w:t xml:space="preserve">                                                                          </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E664B0" w:rsidRDefault="00FD3E6A">
            <w:pPr>
              <w:spacing w:line="260" w:lineRule="exact"/>
            </w:pPr>
            <w:r>
              <w:rPr>
                <w:rFonts w:eastAsia="標楷體"/>
                <w:color w:val="000000"/>
              </w:rPr>
              <w:t>6</w:t>
            </w:r>
            <w:r>
              <w:rPr>
                <w:rFonts w:eastAsia="標楷體"/>
                <w:color w:val="000000"/>
              </w:rPr>
              <w:t>、照護機構或人員之立案證書或資格證明文件</w:t>
            </w:r>
            <w:r>
              <w:rPr>
                <w:rFonts w:eastAsia="標楷體"/>
                <w:color w:val="000000"/>
              </w:rPr>
              <w:t xml:space="preserve">  </w:t>
            </w:r>
            <w:r>
              <w:rPr>
                <w:rFonts w:eastAsia="標楷體"/>
                <w:color w:val="000000"/>
              </w:rPr>
              <w:t xml:space="preserve">                                      </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E664B0" w:rsidRDefault="00FD3E6A">
            <w:pPr>
              <w:spacing w:line="260" w:lineRule="exact"/>
            </w:pPr>
            <w:r>
              <w:rPr>
                <w:rFonts w:eastAsia="標楷體"/>
                <w:color w:val="000000"/>
              </w:rPr>
              <w:t>7</w:t>
            </w:r>
            <w:r>
              <w:rPr>
                <w:rFonts w:eastAsia="標楷體"/>
                <w:color w:val="000000"/>
              </w:rPr>
              <w:t>、其他證明文件：</w:t>
            </w:r>
            <w:r>
              <w:rPr>
                <w:rFonts w:eastAsia="標楷體"/>
                <w:color w:val="000000"/>
              </w:rPr>
              <w:t xml:space="preserve">_________________________                                      </w:t>
            </w: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tc>
      </w:tr>
      <w:tr w:rsidR="00E664B0">
        <w:tblPrEx>
          <w:tblCellMar>
            <w:top w:w="0" w:type="dxa"/>
            <w:bottom w:w="0" w:type="dxa"/>
          </w:tblCellMar>
        </w:tblPrEx>
        <w:trPr>
          <w:cantSplit/>
          <w:trHeight w:val="978"/>
        </w:trPr>
        <w:tc>
          <w:tcPr>
            <w:tcW w:w="1828"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664B0" w:rsidRDefault="00FD3E6A">
            <w:pPr>
              <w:spacing w:line="480" w:lineRule="exact"/>
              <w:jc w:val="center"/>
              <w:rPr>
                <w:rFonts w:eastAsia="標楷體"/>
                <w:color w:val="000000"/>
                <w:sz w:val="28"/>
              </w:rPr>
            </w:pPr>
            <w:r>
              <w:rPr>
                <w:rFonts w:eastAsia="標楷體"/>
                <w:color w:val="000000"/>
                <w:sz w:val="28"/>
              </w:rPr>
              <w:t>審核欄</w:t>
            </w:r>
          </w:p>
          <w:p w:rsidR="00E664B0" w:rsidRDefault="00E664B0">
            <w:pPr>
              <w:spacing w:line="480" w:lineRule="exact"/>
              <w:jc w:val="center"/>
              <w:rPr>
                <w:rFonts w:eastAsia="標楷體"/>
                <w:color w:val="000000"/>
                <w:sz w:val="28"/>
              </w:rPr>
            </w:pPr>
          </w:p>
        </w:tc>
        <w:tc>
          <w:tcPr>
            <w:tcW w:w="8820"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E664B0" w:rsidRDefault="00FD3E6A">
            <w:pPr>
              <w:spacing w:line="480" w:lineRule="exact"/>
            </w:pPr>
            <w:r>
              <w:rPr>
                <w:rFonts w:eastAsia="標楷體"/>
                <w:color w:val="000000"/>
                <w:sz w:val="28"/>
                <w:szCs w:val="28"/>
              </w:rPr>
              <w:t>□</w:t>
            </w:r>
            <w:r>
              <w:rPr>
                <w:rFonts w:eastAsia="標楷體"/>
                <w:color w:val="000000"/>
                <w:sz w:val="28"/>
              </w:rPr>
              <w:t>同意補助。</w:t>
            </w:r>
          </w:p>
          <w:p w:rsidR="00E664B0" w:rsidRDefault="00FD3E6A">
            <w:pPr>
              <w:spacing w:line="480" w:lineRule="exact"/>
            </w:pPr>
            <w:r>
              <w:rPr>
                <w:rFonts w:eastAsia="標楷體"/>
                <w:color w:val="000000"/>
                <w:sz w:val="28"/>
                <w:szCs w:val="28"/>
              </w:rPr>
              <w:t>□</w:t>
            </w:r>
            <w:r>
              <w:rPr>
                <w:rFonts w:eastAsia="標楷體"/>
                <w:color w:val="000000"/>
                <w:sz w:val="28"/>
              </w:rPr>
              <w:t>不同意補助，原因：</w:t>
            </w:r>
            <w:r>
              <w:rPr>
                <w:rFonts w:eastAsia="標楷體"/>
                <w:color w:val="000000"/>
                <w:sz w:val="28"/>
              </w:rPr>
              <w:t>________________________________________</w:t>
            </w:r>
          </w:p>
        </w:tc>
      </w:tr>
    </w:tbl>
    <w:p w:rsidR="00E664B0" w:rsidRDefault="00FD3E6A">
      <w:pPr>
        <w:rPr>
          <w:rFonts w:hint="eastAsia"/>
        </w:rPr>
        <w:sectPr w:rsidR="00E664B0">
          <w:footerReference w:type="default" r:id="rId7"/>
          <w:pgSz w:w="11906" w:h="16838"/>
          <w:pgMar w:top="426" w:right="567" w:bottom="709" w:left="567" w:header="284" w:footer="851" w:gutter="0"/>
          <w:cols w:space="720"/>
        </w:sectPr>
      </w:pPr>
      <w:r>
        <w:rPr>
          <w:rFonts w:eastAsia="標楷體"/>
          <w:b/>
          <w:bCs/>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-9718672</wp:posOffset>
                </wp:positionH>
                <wp:positionV relativeFrom="paragraph">
                  <wp:posOffset>4324353</wp:posOffset>
                </wp:positionV>
                <wp:extent cx="6858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5800" cy="342900"/>
                        </a:xfrm>
                        <a:prstGeom prst="rect">
                          <a:avLst/>
                        </a:prstGeom>
                        <a:solidFill>
                          <a:srgbClr val="FFFFFF"/>
                        </a:solidFill>
                        <a:ln w="9528">
                          <a:solidFill>
                            <a:srgbClr val="000000"/>
                          </a:solidFill>
                          <a:prstDash val="solid"/>
                          <a:miter/>
                        </a:ln>
                      </wps:spPr>
                      <wps:txbx>
                        <w:txbxContent>
                          <w:p w:rsidR="00E664B0" w:rsidRDefault="00FD3E6A">
                            <w:pPr>
                              <w:rPr>
                                <w:rFonts w:eastAsia="標楷體"/>
                              </w:rPr>
                            </w:pPr>
                            <w:r>
                              <w:rPr>
                                <w:rFonts w:eastAsia="標楷體"/>
                              </w:rPr>
                              <w:t>附表</w:t>
                            </w:r>
                            <w:proofErr w:type="gramStart"/>
                            <w:r>
                              <w:rPr>
                                <w:rFonts w:eastAsia="標楷體"/>
                              </w:rPr>
                              <w:t>一</w:t>
                            </w:r>
                            <w:proofErr w:type="gramEnd"/>
                          </w:p>
                        </w:txbxContent>
                      </wps:txbx>
                      <wps:bodyPr wrap="square" lIns="91440" tIns="45720" rIns="91440" bIns="45720" anchor="t">
                        <a:noAutofit/>
                      </wps:bodyPr>
                    </wps:wsp>
                  </a:graphicData>
                </a:graphic>
              </wp:anchor>
            </w:drawing>
          </mc:Choice>
          <mc:Fallback>
            <w:pict>
              <v:rect id="Rectangle 2" o:spid="_x0000_s1027" style="position:absolute;margin-left:-765.25pt;margin-top:340.5pt;width:54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" strokeweight=".26467mm">
                <v:textbox>
                  <w:txbxContent>
                    <w:p w:rsidR="00E664B0" w:rsidRDefault="00FD3E6A">
                      <w:pPr>
                        <w:rPr>
                          <w:rFonts w:eastAsia="標楷體"/>
                        </w:rPr>
                      </w:pPr>
                      <w:r>
                        <w:rPr>
                          <w:rFonts w:eastAsia="標楷體"/>
                        </w:rPr>
                        <w:t>附表</w:t>
                      </w:r>
                      <w:proofErr w:type="gramStart"/>
                      <w:r>
                        <w:rPr>
                          <w:rFonts w:eastAsia="標楷體"/>
                        </w:rPr>
                        <w:t>一</w:t>
                      </w:r>
                      <w:proofErr w:type="gramEnd"/>
                    </w:p>
                  </w:txbxContent>
                </v:textbox>
              </v:rect>
            </w:pict>
          </mc:Fallback>
        </mc:AlternateContent>
      </w:r>
      <w:r>
        <w:rPr>
          <w:rFonts w:eastAsia="標楷體"/>
          <w:b/>
          <w:bCs/>
          <w:color w:val="000000"/>
          <w:sz w:val="20"/>
        </w:rPr>
        <w:br/>
      </w:r>
      <w:r>
        <w:rPr>
          <w:rFonts w:eastAsia="標楷體"/>
          <w:color w:val="000000"/>
          <w:sz w:val="28"/>
        </w:rPr>
        <w:t>承辦人員：</w:t>
      </w:r>
      <w:r>
        <w:rPr>
          <w:rFonts w:eastAsia="標楷體"/>
          <w:color w:val="000000"/>
          <w:sz w:val="28"/>
        </w:rPr>
        <w:t xml:space="preserve">                     </w:t>
      </w:r>
      <w:r>
        <w:rPr>
          <w:rFonts w:eastAsia="標楷體"/>
          <w:color w:val="000000"/>
          <w:sz w:val="28"/>
        </w:rPr>
        <w:t>單位主管：</w:t>
      </w:r>
      <w:r>
        <w:rPr>
          <w:rFonts w:eastAsia="標楷體"/>
          <w:color w:val="000000"/>
          <w:sz w:val="28"/>
        </w:rPr>
        <w:t xml:space="preserve">                 </w:t>
      </w:r>
      <w:r>
        <w:rPr>
          <w:rFonts w:eastAsia="標楷體"/>
          <w:color w:val="000000"/>
          <w:sz w:val="28"/>
        </w:rPr>
        <w:t xml:space="preserve">             </w:t>
      </w:r>
      <w:r>
        <w:rPr>
          <w:rFonts w:eastAsia="標楷體"/>
          <w:color w:val="000000"/>
          <w:sz w:val="28"/>
        </w:rPr>
        <w:t>機關首長：</w:t>
      </w:r>
    </w:p>
    <w:p w:rsidR="00E664B0" w:rsidRPr="006B548D" w:rsidRDefault="00E664B0">
      <w:pPr>
        <w:snapToGrid w:val="0"/>
        <w:spacing w:after="120" w:line="500" w:lineRule="exact"/>
        <w:rPr>
          <w:rFonts w:hint="eastAsia"/>
        </w:rPr>
      </w:pPr>
      <w:bookmarkStart w:id="0" w:name="_GoBack"/>
      <w:bookmarkEnd w:id="0"/>
    </w:p>
    <w:sectPr w:rsidR="00E664B0" w:rsidRPr="006B548D">
      <w:footerReference w:type="default" r:id="rId8"/>
      <w:pgSz w:w="11906" w:h="16838"/>
      <w:pgMar w:top="851" w:right="56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6A" w:rsidRDefault="00FD3E6A">
      <w:r>
        <w:separator/>
      </w:r>
    </w:p>
  </w:endnote>
  <w:endnote w:type="continuationSeparator" w:id="0">
    <w:p w:rsidR="00FD3E6A" w:rsidRDefault="00FD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F7" w:rsidRDefault="00FD3E6A">
    <w:pPr>
      <w:pStyle w:val="a3"/>
      <w:jc w:val="center"/>
    </w:pPr>
    <w:r>
      <w:rPr>
        <w:rStyle w:val="a4"/>
      </w:rPr>
      <w:fldChar w:fldCharType="begin"/>
    </w:r>
    <w:r>
      <w:rPr>
        <w:rStyle w:val="a4"/>
      </w:rPr>
      <w:instrText xml:space="preserve"> PAGE </w:instrText>
    </w:r>
    <w:r>
      <w:rPr>
        <w:rStyle w:val="a4"/>
      </w:rPr>
      <w:fldChar w:fldCharType="separate"/>
    </w:r>
    <w:r w:rsidR="006B548D">
      <w:rPr>
        <w:rStyle w:val="a4"/>
        <w:noProof/>
      </w:rPr>
      <w:t>1</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F7" w:rsidRDefault="00FD3E6A">
    <w:pPr>
      <w:pStyle w:val="a3"/>
      <w:jc w:val="center"/>
    </w:pPr>
    <w:r>
      <w:rPr>
        <w:rStyle w:val="a4"/>
      </w:rPr>
      <w:fldChar w:fldCharType="begin"/>
    </w:r>
    <w:r>
      <w:rPr>
        <w:rStyle w:val="a4"/>
      </w:rPr>
      <w:instrText xml:space="preserve"> PAGE </w:instrText>
    </w:r>
    <w:r>
      <w:rPr>
        <w:rStyle w:val="a4"/>
      </w:rPr>
      <w:fldChar w:fldCharType="separate"/>
    </w:r>
    <w:r w:rsidR="006B548D">
      <w:rPr>
        <w:rStyle w:val="a4"/>
        <w:noProof/>
      </w:rPr>
      <w:t>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6A" w:rsidRDefault="00FD3E6A">
      <w:r>
        <w:rPr>
          <w:color w:val="000000"/>
        </w:rPr>
        <w:separator/>
      </w:r>
    </w:p>
  </w:footnote>
  <w:footnote w:type="continuationSeparator" w:id="0">
    <w:p w:rsidR="00FD3E6A" w:rsidRDefault="00FD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1264"/>
    <w:multiLevelType w:val="multilevel"/>
    <w:tmpl w:val="4DECA7DC"/>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664B0"/>
    <w:rsid w:val="006B548D"/>
    <w:rsid w:val="00E664B0"/>
    <w:rsid w:val="00FD3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EF2C4-56FF-45BB-9AED-7B206A83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a7">
    <w:name w:val="No Spacing"/>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臺北市政府勞工局九十二年度辦理職業訓練參訓學員參訓期間托兒托老補助措施實施計畫</dc:title>
  <dc:creator>台北市政府勞工局</dc:creator>
  <cp:lastModifiedBy>Owner</cp:lastModifiedBy>
  <cp:revision>2</cp:revision>
  <cp:lastPrinted>2013-05-31T02:16:00Z</cp:lastPrinted>
  <dcterms:created xsi:type="dcterms:W3CDTF">2016-08-17T07:35:00Z</dcterms:created>
  <dcterms:modified xsi:type="dcterms:W3CDTF">2016-08-17T07:35:00Z</dcterms:modified>
</cp:coreProperties>
</file>